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Pr="00C12BC5" w:rsidRDefault="0030297B" w:rsidP="0030297B">
      <w:pPr>
        <w:ind w:left="0"/>
        <w:rPr>
          <w:color w:val="FF0066"/>
        </w:rPr>
      </w:pPr>
      <w:r w:rsidRPr="008E5DF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08603" wp14:editId="4C4215AE">
            <wp:simplePos x="0" y="0"/>
            <wp:positionH relativeFrom="column">
              <wp:posOffset>-546735</wp:posOffset>
            </wp:positionH>
            <wp:positionV relativeFrom="paragraph">
              <wp:posOffset>41910</wp:posOffset>
            </wp:positionV>
            <wp:extent cx="2454910" cy="1276350"/>
            <wp:effectExtent l="0" t="0" r="2540" b="0"/>
            <wp:wrapNone/>
            <wp:docPr id="2" name="Рисунок 0" descr="Лога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297B" w:rsidRPr="003D208E" w:rsidRDefault="0030297B" w:rsidP="0030297B">
      <w:pPr>
        <w:spacing w:after="0"/>
        <w:jc w:val="right"/>
        <w:rPr>
          <w:color w:val="FF0066"/>
          <w:sz w:val="20"/>
          <w:szCs w:val="20"/>
        </w:rPr>
      </w:pPr>
      <w:r w:rsidRPr="00C12BC5">
        <w:rPr>
          <w:color w:val="FF0066"/>
        </w:rPr>
        <w:tab/>
      </w:r>
      <w:r w:rsidRPr="00C12BC5">
        <w:rPr>
          <w:color w:val="FF0066"/>
        </w:rPr>
        <w:tab/>
      </w:r>
      <w:r w:rsidRPr="003D208E">
        <w:rPr>
          <w:color w:val="FF0066"/>
          <w:sz w:val="20"/>
          <w:szCs w:val="20"/>
        </w:rPr>
        <w:tab/>
        <w:t xml:space="preserve">ИП </w:t>
      </w:r>
      <w:proofErr w:type="spellStart"/>
      <w:r w:rsidRPr="003D208E">
        <w:rPr>
          <w:color w:val="FF0066"/>
          <w:sz w:val="20"/>
          <w:szCs w:val="20"/>
        </w:rPr>
        <w:t>Исаян</w:t>
      </w:r>
      <w:proofErr w:type="spellEnd"/>
      <w:r w:rsidRPr="003D208E">
        <w:rPr>
          <w:color w:val="FF0066"/>
          <w:sz w:val="20"/>
          <w:szCs w:val="20"/>
        </w:rPr>
        <w:t xml:space="preserve"> Карен </w:t>
      </w:r>
      <w:proofErr w:type="spellStart"/>
      <w:r w:rsidRPr="003D208E">
        <w:rPr>
          <w:color w:val="FF0066"/>
          <w:sz w:val="20"/>
          <w:szCs w:val="20"/>
        </w:rPr>
        <w:t>Вазгенович</w:t>
      </w:r>
      <w:proofErr w:type="spellEnd"/>
    </w:p>
    <w:p w:rsidR="0030297B" w:rsidRPr="003D208E" w:rsidRDefault="0030297B" w:rsidP="0030297B">
      <w:pPr>
        <w:spacing w:after="0"/>
        <w:jc w:val="right"/>
        <w:rPr>
          <w:color w:val="FF0066"/>
          <w:sz w:val="20"/>
          <w:szCs w:val="20"/>
        </w:rPr>
      </w:pPr>
      <w:r w:rsidRPr="003D208E">
        <w:rPr>
          <w:color w:val="FF0066"/>
          <w:sz w:val="20"/>
          <w:szCs w:val="20"/>
        </w:rPr>
        <w:t xml:space="preserve"> Адрес пр-ва: Р.Ф. </w:t>
      </w:r>
      <w:proofErr w:type="spellStart"/>
      <w:r w:rsidRPr="003D208E">
        <w:rPr>
          <w:color w:val="FF0066"/>
          <w:sz w:val="20"/>
          <w:szCs w:val="20"/>
        </w:rPr>
        <w:t>г</w:t>
      </w:r>
      <w:proofErr w:type="gramStart"/>
      <w:r w:rsidRPr="003D208E">
        <w:rPr>
          <w:color w:val="FF0066"/>
          <w:sz w:val="20"/>
          <w:szCs w:val="20"/>
        </w:rPr>
        <w:t>.Т</w:t>
      </w:r>
      <w:proofErr w:type="gramEnd"/>
      <w:r w:rsidRPr="003D208E">
        <w:rPr>
          <w:color w:val="FF0066"/>
          <w:sz w:val="20"/>
          <w:szCs w:val="20"/>
        </w:rPr>
        <w:t>ольятти</w:t>
      </w:r>
      <w:proofErr w:type="spellEnd"/>
      <w:r w:rsidRPr="003D208E">
        <w:rPr>
          <w:color w:val="FF0066"/>
          <w:sz w:val="20"/>
          <w:szCs w:val="20"/>
        </w:rPr>
        <w:t xml:space="preserve">, Южное шоссе, 30                                                                                                                                                      тел.: (8482) 61-88-40  сот.: 8 927 891 88 40                                                                                                                                                      </w:t>
      </w:r>
      <w:hyperlink r:id="rId6" w:history="1">
        <w:r w:rsidRPr="003D208E">
          <w:rPr>
            <w:rStyle w:val="a3"/>
            <w:color w:val="FF0066"/>
            <w:sz w:val="20"/>
            <w:szCs w:val="20"/>
          </w:rPr>
          <w:t>konditerskaya-milena@mail.ru</w:t>
        </w:r>
      </w:hyperlink>
    </w:p>
    <w:p w:rsidR="0030297B" w:rsidRPr="008E5DFB" w:rsidRDefault="0030297B" w:rsidP="0030297B">
      <w:pPr>
        <w:spacing w:after="0"/>
        <w:jc w:val="right"/>
        <w:rPr>
          <w:sz w:val="28"/>
          <w:szCs w:val="28"/>
        </w:rPr>
      </w:pPr>
      <w:r w:rsidRPr="003D208E">
        <w:rPr>
          <w:color w:val="FF0066"/>
          <w:sz w:val="20"/>
          <w:szCs w:val="20"/>
        </w:rPr>
        <w:t xml:space="preserve">  </w:t>
      </w:r>
      <w:hyperlink r:id="rId7" w:history="1">
        <w:r w:rsidRPr="003D208E">
          <w:rPr>
            <w:rStyle w:val="a3"/>
            <w:color w:val="FF0066"/>
            <w:sz w:val="20"/>
            <w:szCs w:val="20"/>
          </w:rPr>
          <w:t>www.k-milena.ru</w:t>
        </w:r>
      </w:hyperlink>
      <w:r w:rsidRPr="003D208E">
        <w:rPr>
          <w:sz w:val="20"/>
          <w:szCs w:val="20"/>
        </w:rPr>
        <w:t xml:space="preserve">             </w:t>
      </w:r>
      <w:r w:rsidRPr="008E5DFB">
        <w:t xml:space="preserve">                                          </w:t>
      </w:r>
      <w:r w:rsidRPr="008E5DFB">
        <w:rPr>
          <w:sz w:val="28"/>
          <w:szCs w:val="28"/>
        </w:rPr>
        <w:t xml:space="preserve">                         </w:t>
      </w:r>
    </w:p>
    <w:p w:rsidR="0030297B" w:rsidRPr="008E5DFB" w:rsidRDefault="0030297B" w:rsidP="0030297B">
      <w:pPr>
        <w:spacing w:after="0"/>
        <w:jc w:val="right"/>
      </w:pPr>
      <w:r w:rsidRPr="008E5DFB">
        <w:tab/>
        <w:t xml:space="preserve">                                       </w:t>
      </w:r>
    </w:p>
    <w:p w:rsidR="0030297B" w:rsidRPr="00260909" w:rsidRDefault="0008790D" w:rsidP="000B30B0">
      <w:pPr>
        <w:spacing w:line="240" w:lineRule="auto"/>
        <w:jc w:val="center"/>
        <w:rPr>
          <w:rFonts w:ascii="Monotype Corsiva" w:hAnsi="Monotype Corsiva"/>
          <w:color w:val="FF0066"/>
          <w:sz w:val="52"/>
          <w:szCs w:val="52"/>
        </w:rPr>
      </w:pPr>
      <w:r>
        <w:rPr>
          <w:rFonts w:ascii="Monotype Corsiva" w:hAnsi="Monotype Corsiva"/>
          <w:color w:val="FF0066"/>
          <w:sz w:val="52"/>
          <w:szCs w:val="52"/>
        </w:rPr>
        <w:t xml:space="preserve">Прайс-лист 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992"/>
        <w:gridCol w:w="992"/>
        <w:gridCol w:w="1276"/>
        <w:gridCol w:w="1418"/>
      </w:tblGrid>
      <w:tr w:rsidR="0030297B" w:rsidRPr="00B02366" w:rsidTr="006E7970">
        <w:trPr>
          <w:trHeight w:val="30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ind w:left="-273" w:right="-236" w:hanging="15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ind w:firstLine="743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Сумма</w:t>
            </w:r>
          </w:p>
        </w:tc>
      </w:tr>
      <w:tr w:rsidR="0030297B" w:rsidRPr="00B02366" w:rsidTr="006E7970">
        <w:trPr>
          <w:trHeight w:val="37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ind w:left="-273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ind w:firstLine="743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proofErr w:type="spellStart"/>
            <w:proofErr w:type="gramStart"/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за</w:t>
            </w:r>
            <w:r w:rsidRPr="00B02366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B02366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кг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7B" w:rsidRPr="00B02366" w:rsidRDefault="0030297B" w:rsidP="00B57DD8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Кекс с изюмом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96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E6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470,00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Кекс Мишки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E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480,00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spellStart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Маффин</w:t>
            </w:r>
            <w:proofErr w:type="spellEnd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EA580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55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E65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470,00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280E3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Печенье Мадлен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280E3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96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964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490,00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Творожные сердечки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05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05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480,00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Творожные конвертики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475,00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Творожные </w:t>
            </w:r>
            <w:proofErr w:type="spellStart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шаники</w:t>
            </w:r>
            <w:proofErr w:type="spellEnd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55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485,00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Творожный завиток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465,00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Янтарное (2кг)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49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390,00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Пахлава (2кг)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0623E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490,00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Орешки со сгущенкой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A81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485,00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Вафельная трубочка (20шт)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FDD" w:rsidRPr="00BE727A" w:rsidRDefault="00A62FDD" w:rsidP="00A6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84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580,00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Рулет с арахисом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AC04AF" w:rsidP="00AC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AC04A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605,00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Рулет с кокосом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232,00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84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580,00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картошка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4B0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843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510,00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наполеон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C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500,00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вулкан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495,00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сникерс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C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510,00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медовое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485,00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шоколадное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C0038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495,00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Эклер</w:t>
            </w:r>
            <w:r w:rsidR="00D33E61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400,00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8A714A" w:rsidP="00F958C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З</w:t>
            </w:r>
            <w:r w:rsidR="00D33E61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аварное (2кг)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400,00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Печенье Смуглянка 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4C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395,00</w:t>
            </w:r>
          </w:p>
        </w:tc>
      </w:tr>
      <w:tr w:rsidR="0030297B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30297B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97B" w:rsidRPr="00BE727A" w:rsidRDefault="002F22B4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Печенье </w:t>
            </w:r>
            <w:proofErr w:type="spellStart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</w:t>
            </w:r>
            <w:r w:rsidR="006C3F2F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урабье</w:t>
            </w:r>
            <w:proofErr w:type="spellEnd"/>
            <w:r w:rsidR="006C3F2F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97B" w:rsidRPr="00BE727A" w:rsidRDefault="0030297B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97B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297B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385,00</w:t>
            </w:r>
          </w:p>
        </w:tc>
      </w:tr>
      <w:tr w:rsidR="006E5761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761" w:rsidRPr="00BE727A" w:rsidRDefault="006E5761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  <w:r w:rsidR="003D208E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761" w:rsidRPr="00BE727A" w:rsidRDefault="006C3F2F" w:rsidP="002609B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Песочная палочка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(2,5кг)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761" w:rsidRPr="00BE727A" w:rsidRDefault="006E5761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761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5761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5761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395,00</w:t>
            </w:r>
          </w:p>
        </w:tc>
      </w:tr>
      <w:tr w:rsidR="003D208E" w:rsidRPr="00BE727A" w:rsidTr="0008790D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08E" w:rsidRPr="00BE727A" w:rsidRDefault="003D208E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08E" w:rsidRPr="00BE727A" w:rsidRDefault="006C3F2F" w:rsidP="003D208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gramStart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Песочное</w:t>
            </w:r>
            <w:proofErr w:type="gramEnd"/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с начинкой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(2,5кг)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08E" w:rsidRPr="00BE727A" w:rsidRDefault="003D208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08E" w:rsidRPr="00BE727A" w:rsidRDefault="003D208E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08E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208E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395,00</w:t>
            </w:r>
          </w:p>
        </w:tc>
      </w:tr>
      <w:tr w:rsidR="006C3F2F" w:rsidRPr="00BE727A" w:rsidTr="006E7970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3D208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Ромашка с арахисом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(2,5кг)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F2F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3F2F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430,00</w:t>
            </w:r>
          </w:p>
        </w:tc>
      </w:tr>
      <w:tr w:rsidR="006C3F2F" w:rsidRPr="00BE727A" w:rsidTr="006E7970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6C3F2F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Печенье Зерновое 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(2,5кг)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F2F" w:rsidRPr="00BE727A" w:rsidRDefault="00A62FDD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3F2F" w:rsidRPr="00BE727A" w:rsidRDefault="008209F9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495,00</w:t>
            </w:r>
          </w:p>
        </w:tc>
      </w:tr>
      <w:tr w:rsidR="006C3F2F" w:rsidRPr="00BE727A" w:rsidTr="006E7970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6E7970">
            <w:pPr>
              <w:spacing w:after="0" w:line="240" w:lineRule="auto"/>
              <w:ind w:left="-273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F2F" w:rsidRPr="00BE727A" w:rsidRDefault="006C3F2F" w:rsidP="003D208E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Сахарная пудра</w:t>
            </w:r>
            <w:r w:rsidR="00F958C0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r w:rsidR="00D33E61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(5кг/10кг)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6C3F2F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2F" w:rsidRPr="00BE727A" w:rsidRDefault="002F22B4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F2F" w:rsidRPr="00BE727A" w:rsidRDefault="004913E8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5кг </w:t>
            </w:r>
            <w:r w:rsidR="002F22B4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3F2F" w:rsidRPr="00BE727A" w:rsidRDefault="004913E8" w:rsidP="00315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10кг </w:t>
            </w:r>
            <w:r w:rsidR="002F22B4" w:rsidRPr="00BE727A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650</w:t>
            </w:r>
          </w:p>
        </w:tc>
      </w:tr>
    </w:tbl>
    <w:p w:rsidR="00BE727A" w:rsidRPr="00C12BC5" w:rsidRDefault="00BE727A" w:rsidP="00A42E8B">
      <w:pPr>
        <w:ind w:left="0"/>
        <w:rPr>
          <w:color w:val="FF0066"/>
        </w:rPr>
      </w:pPr>
      <w:r w:rsidRPr="008E5DFB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D0975D3" wp14:editId="6EFA18A9">
            <wp:simplePos x="0" y="0"/>
            <wp:positionH relativeFrom="column">
              <wp:posOffset>-546735</wp:posOffset>
            </wp:positionH>
            <wp:positionV relativeFrom="paragraph">
              <wp:posOffset>41910</wp:posOffset>
            </wp:positionV>
            <wp:extent cx="2454910" cy="1276350"/>
            <wp:effectExtent l="0" t="0" r="2540" b="0"/>
            <wp:wrapNone/>
            <wp:docPr id="3" name="Рисунок 0" descr="Лога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E727A" w:rsidRPr="003D208E" w:rsidRDefault="00BE727A" w:rsidP="00A42E8B">
      <w:pPr>
        <w:spacing w:after="0"/>
        <w:jc w:val="right"/>
        <w:rPr>
          <w:color w:val="FF0066"/>
          <w:sz w:val="20"/>
          <w:szCs w:val="20"/>
        </w:rPr>
      </w:pPr>
      <w:r w:rsidRPr="00C12BC5">
        <w:rPr>
          <w:color w:val="FF0066"/>
        </w:rPr>
        <w:tab/>
      </w:r>
      <w:r w:rsidRPr="00C12BC5">
        <w:rPr>
          <w:color w:val="FF0066"/>
        </w:rPr>
        <w:tab/>
      </w:r>
      <w:r w:rsidRPr="003D208E">
        <w:rPr>
          <w:color w:val="FF0066"/>
          <w:sz w:val="20"/>
          <w:szCs w:val="20"/>
        </w:rPr>
        <w:tab/>
        <w:t xml:space="preserve">ИП </w:t>
      </w:r>
      <w:proofErr w:type="spellStart"/>
      <w:r w:rsidRPr="003D208E">
        <w:rPr>
          <w:color w:val="FF0066"/>
          <w:sz w:val="20"/>
          <w:szCs w:val="20"/>
        </w:rPr>
        <w:t>Исаян</w:t>
      </w:r>
      <w:proofErr w:type="spellEnd"/>
      <w:r w:rsidRPr="003D208E">
        <w:rPr>
          <w:color w:val="FF0066"/>
          <w:sz w:val="20"/>
          <w:szCs w:val="20"/>
        </w:rPr>
        <w:t xml:space="preserve"> Карен </w:t>
      </w:r>
      <w:proofErr w:type="spellStart"/>
      <w:r w:rsidRPr="003D208E">
        <w:rPr>
          <w:color w:val="FF0066"/>
          <w:sz w:val="20"/>
          <w:szCs w:val="20"/>
        </w:rPr>
        <w:t>Вазгенович</w:t>
      </w:r>
      <w:proofErr w:type="spellEnd"/>
    </w:p>
    <w:p w:rsidR="00BE727A" w:rsidRPr="003D208E" w:rsidRDefault="00BE727A" w:rsidP="00A42E8B">
      <w:pPr>
        <w:spacing w:after="0"/>
        <w:jc w:val="right"/>
        <w:rPr>
          <w:color w:val="FF0066"/>
          <w:sz w:val="20"/>
          <w:szCs w:val="20"/>
        </w:rPr>
      </w:pPr>
      <w:r w:rsidRPr="003D208E">
        <w:rPr>
          <w:color w:val="FF0066"/>
          <w:sz w:val="20"/>
          <w:szCs w:val="20"/>
        </w:rPr>
        <w:t xml:space="preserve"> Адрес пр-ва: Р.Ф. </w:t>
      </w:r>
      <w:proofErr w:type="spellStart"/>
      <w:r w:rsidRPr="003D208E">
        <w:rPr>
          <w:color w:val="FF0066"/>
          <w:sz w:val="20"/>
          <w:szCs w:val="20"/>
        </w:rPr>
        <w:t>г</w:t>
      </w:r>
      <w:proofErr w:type="gramStart"/>
      <w:r w:rsidRPr="003D208E">
        <w:rPr>
          <w:color w:val="FF0066"/>
          <w:sz w:val="20"/>
          <w:szCs w:val="20"/>
        </w:rPr>
        <w:t>.Т</w:t>
      </w:r>
      <w:proofErr w:type="gramEnd"/>
      <w:r w:rsidRPr="003D208E">
        <w:rPr>
          <w:color w:val="FF0066"/>
          <w:sz w:val="20"/>
          <w:szCs w:val="20"/>
        </w:rPr>
        <w:t>ольятти</w:t>
      </w:r>
      <w:proofErr w:type="spellEnd"/>
      <w:r w:rsidRPr="003D208E">
        <w:rPr>
          <w:color w:val="FF0066"/>
          <w:sz w:val="20"/>
          <w:szCs w:val="20"/>
        </w:rPr>
        <w:t xml:space="preserve">, Южное шоссе, 30                                                                                                                                                      тел.: (8482) 61-88-40  сот.: 8 927 891 88 40                                                                                                                                                      </w:t>
      </w:r>
      <w:hyperlink r:id="rId8" w:history="1">
        <w:r w:rsidRPr="003D208E">
          <w:rPr>
            <w:rStyle w:val="a3"/>
            <w:color w:val="FF0066"/>
            <w:sz w:val="20"/>
            <w:szCs w:val="20"/>
          </w:rPr>
          <w:t>konditerskaya-milena@mail.ru</w:t>
        </w:r>
      </w:hyperlink>
    </w:p>
    <w:p w:rsidR="00BE727A" w:rsidRPr="008E5DFB" w:rsidRDefault="00BE727A" w:rsidP="00A42E8B">
      <w:pPr>
        <w:spacing w:after="0"/>
        <w:jc w:val="right"/>
        <w:rPr>
          <w:sz w:val="28"/>
          <w:szCs w:val="28"/>
        </w:rPr>
      </w:pPr>
      <w:r w:rsidRPr="003D208E">
        <w:rPr>
          <w:color w:val="FF0066"/>
          <w:sz w:val="20"/>
          <w:szCs w:val="20"/>
        </w:rPr>
        <w:t xml:space="preserve">  </w:t>
      </w:r>
      <w:hyperlink r:id="rId9" w:history="1">
        <w:r w:rsidRPr="003D208E">
          <w:rPr>
            <w:rStyle w:val="a3"/>
            <w:color w:val="FF0066"/>
            <w:sz w:val="20"/>
            <w:szCs w:val="20"/>
          </w:rPr>
          <w:t>www.k-milena.ru</w:t>
        </w:r>
      </w:hyperlink>
      <w:r w:rsidRPr="003D208E">
        <w:rPr>
          <w:sz w:val="20"/>
          <w:szCs w:val="20"/>
        </w:rPr>
        <w:t xml:space="preserve">             </w:t>
      </w:r>
      <w:r w:rsidRPr="008E5DFB">
        <w:t xml:space="preserve">                                          </w:t>
      </w:r>
      <w:r w:rsidRPr="008E5DFB">
        <w:rPr>
          <w:sz w:val="28"/>
          <w:szCs w:val="28"/>
        </w:rPr>
        <w:t xml:space="preserve">                         </w:t>
      </w:r>
    </w:p>
    <w:p w:rsidR="00BE727A" w:rsidRPr="008E5DFB" w:rsidRDefault="00BE727A" w:rsidP="00A42E8B">
      <w:pPr>
        <w:spacing w:after="0"/>
        <w:jc w:val="right"/>
      </w:pPr>
      <w:r w:rsidRPr="008E5DFB">
        <w:tab/>
        <w:t xml:space="preserve">                                       </w:t>
      </w:r>
    </w:p>
    <w:p w:rsidR="00BE727A" w:rsidRPr="00260909" w:rsidRDefault="00BE727A" w:rsidP="00BE727A">
      <w:pPr>
        <w:spacing w:line="240" w:lineRule="auto"/>
        <w:jc w:val="center"/>
        <w:rPr>
          <w:rFonts w:ascii="Monotype Corsiva" w:hAnsi="Monotype Corsiva"/>
          <w:color w:val="FF0066"/>
          <w:sz w:val="52"/>
          <w:szCs w:val="52"/>
        </w:rPr>
      </w:pPr>
      <w:r>
        <w:rPr>
          <w:rFonts w:ascii="Monotype Corsiva" w:hAnsi="Monotype Corsiva"/>
          <w:color w:val="FF0066"/>
          <w:sz w:val="52"/>
          <w:szCs w:val="52"/>
        </w:rPr>
        <w:t xml:space="preserve">Прайс-лист </w:t>
      </w:r>
      <w:bookmarkStart w:id="0" w:name="_GoBack"/>
      <w:bookmarkEnd w:id="0"/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993"/>
        <w:gridCol w:w="1134"/>
        <w:gridCol w:w="1276"/>
        <w:gridCol w:w="1275"/>
      </w:tblGrid>
      <w:tr w:rsidR="00F00695" w:rsidRPr="008E5DFB" w:rsidTr="008B6A16">
        <w:trPr>
          <w:trHeight w:val="30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left="-273" w:right="-236" w:hanging="15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firstLine="743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Цена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Сумма</w:t>
            </w:r>
          </w:p>
        </w:tc>
      </w:tr>
      <w:tr w:rsidR="00F00695" w:rsidRPr="008E5DFB" w:rsidTr="008B6A16">
        <w:trPr>
          <w:trHeight w:val="37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left="-273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firstLine="743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</w:t>
            </w:r>
            <w:proofErr w:type="spellStart"/>
            <w:proofErr w:type="gramStart"/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за</w:t>
            </w:r>
            <w:r w:rsidRPr="00E01AA4"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E01AA4">
              <w:rPr>
                <w:rFonts w:ascii="Monotype Corsiva" w:eastAsia="Times New Roman" w:hAnsi="Monotype Corsiva" w:cs="Nirmala UI"/>
                <w:b/>
                <w:bCs/>
                <w:sz w:val="36"/>
                <w:szCs w:val="36"/>
                <w:lang w:eastAsia="ru-RU"/>
              </w:rPr>
              <w:t>кг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Nirmala UI" w:eastAsia="Times New Roman" w:hAnsi="Nirmala UI" w:cs="Nirmala UI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Кекс с изюмом (500г)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110,00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Кекс мишки (650г)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135,00</w:t>
            </w:r>
          </w:p>
        </w:tc>
      </w:tr>
      <w:tr w:rsidR="00F00695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8B6A1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spellStart"/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Маффин</w:t>
            </w:r>
            <w:proofErr w:type="spellEnd"/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(500г)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695" w:rsidRPr="00E01AA4" w:rsidRDefault="008209F9" w:rsidP="008F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110,00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Печенье Мадлен (650г)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140,00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Творожные сердечки (750г)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155,00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right="-250"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Творожные конвертики(650г)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135,00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Творожные </w:t>
            </w:r>
            <w:proofErr w:type="spellStart"/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шаники</w:t>
            </w:r>
            <w:proofErr w:type="spellEnd"/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(750г)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Творожный завиток (750г)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160,00</w:t>
            </w:r>
          </w:p>
        </w:tc>
      </w:tr>
      <w:tr w:rsidR="003B24C6" w:rsidRPr="001150BC" w:rsidTr="00220D72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Янтарное (1кг)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Пахлава (1кг)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255,00</w:t>
            </w:r>
          </w:p>
        </w:tc>
      </w:tr>
      <w:tr w:rsidR="00F00695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8B6A1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Орешки со сгущенкой</w:t>
            </w:r>
            <w:r w:rsidR="00F00695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1к</w:t>
            </w:r>
            <w:r w:rsidR="00F00695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695" w:rsidRPr="00E01AA4" w:rsidRDefault="008209F9" w:rsidP="003B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210,00</w:t>
            </w:r>
          </w:p>
        </w:tc>
      </w:tr>
      <w:tr w:rsidR="00F00695" w:rsidRPr="001150BC" w:rsidTr="00220D72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320FB4" w:rsidP="00320FB4">
            <w:pPr>
              <w:spacing w:after="0" w:line="240" w:lineRule="auto"/>
              <w:ind w:left="-27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  <w:r w:rsidR="00F00695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  <w:r w:rsidR="008B6A1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Вафельная трубочка</w:t>
            </w:r>
            <w:r w:rsidR="00F00695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1к</w:t>
            </w:r>
            <w:r w:rsidR="00F00695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3B24C6" w:rsidP="0032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32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32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290,00</w:t>
            </w:r>
          </w:p>
        </w:tc>
      </w:tr>
      <w:tr w:rsidR="00F00695" w:rsidRPr="001150BC" w:rsidTr="00220D72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8B6A1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Рулет с арахисом (600г)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95" w:rsidRPr="00E01AA4" w:rsidRDefault="00F00695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09F9" w:rsidRPr="00E01AA4" w:rsidRDefault="008209F9" w:rsidP="0082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180,00</w:t>
            </w:r>
          </w:p>
        </w:tc>
      </w:tr>
      <w:tr w:rsidR="003B24C6" w:rsidRPr="001150BC" w:rsidTr="009741A5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Рулет с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коко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сом (600г)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209F9" w:rsidRPr="00E01AA4" w:rsidRDefault="008209F9" w:rsidP="00820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165,00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8B6A16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right="-250"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Пирожное картошка 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 к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250,00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наполеон (700г)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8B6A16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Пирожное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вулка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н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1к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210,00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сникерс (800г)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180,00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Пирожное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медовое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170,00</w:t>
            </w:r>
          </w:p>
        </w:tc>
      </w:tr>
      <w:tr w:rsidR="003B24C6" w:rsidRPr="001150BC" w:rsidTr="00220D72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8B6A16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Пирожное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шоколадное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(800г)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E5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170,00</w:t>
            </w:r>
          </w:p>
        </w:tc>
      </w:tr>
      <w:tr w:rsidR="003B24C6" w:rsidRPr="001150BC" w:rsidTr="003B24C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8B6A16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Эклер (700г)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200,00</w:t>
            </w:r>
          </w:p>
        </w:tc>
      </w:tr>
      <w:tr w:rsidR="003B24C6" w:rsidRPr="001150BC" w:rsidTr="003B24C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Пирожное заварное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3B2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97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150,00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20FB4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Печенье Смуглянка</w:t>
            </w:r>
            <w:r w:rsidR="003B24C6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(650г)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8F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115,00</w:t>
            </w:r>
          </w:p>
        </w:tc>
      </w:tr>
      <w:tr w:rsidR="003B24C6" w:rsidRPr="001150BC" w:rsidTr="009741A5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20FB4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Курабье</w:t>
            </w:r>
            <w:proofErr w:type="spellEnd"/>
            <w:r w:rsidR="003B24C6"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(700г)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120,00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Песочная палочка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125,00</w:t>
            </w:r>
          </w:p>
        </w:tc>
      </w:tr>
      <w:tr w:rsidR="003B24C6" w:rsidRPr="001150BC" w:rsidTr="0008790D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Песочное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с начинкой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E01AA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4C6" w:rsidRPr="00E01AA4" w:rsidRDefault="003B24C6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24C6" w:rsidRPr="00E01AA4" w:rsidRDefault="008209F9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125,00</w:t>
            </w:r>
          </w:p>
        </w:tc>
      </w:tr>
      <w:tr w:rsidR="00320FB4" w:rsidRPr="001150BC" w:rsidTr="008B6A1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0FB4" w:rsidRDefault="00320FB4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0FB4" w:rsidRDefault="00320FB4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Ромашка с арахисом (650г)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B4" w:rsidRPr="00E01AA4" w:rsidRDefault="00320FB4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FB4" w:rsidRPr="00E01AA4" w:rsidRDefault="00320FB4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0FB4" w:rsidRPr="00E01AA4" w:rsidRDefault="00320FB4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0FB4" w:rsidRDefault="008209F9" w:rsidP="0032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125,00</w:t>
            </w:r>
          </w:p>
        </w:tc>
      </w:tr>
      <w:tr w:rsidR="00BE727A" w:rsidRPr="001150BC" w:rsidTr="008B6A16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727A" w:rsidRDefault="00BE727A" w:rsidP="00B57DD8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727A" w:rsidRDefault="00BE727A" w:rsidP="00B57DD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Печенье зерновое (600г)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27A" w:rsidRPr="00E01AA4" w:rsidRDefault="00BE727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27A" w:rsidRDefault="00BE727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E727A" w:rsidRPr="00E01AA4" w:rsidRDefault="00BE727A" w:rsidP="00B5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727A" w:rsidRDefault="00BE727A" w:rsidP="0032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135,00</w:t>
            </w:r>
          </w:p>
        </w:tc>
      </w:tr>
    </w:tbl>
    <w:p w:rsidR="00F00695" w:rsidRDefault="00F00695" w:rsidP="005A137C">
      <w:pPr>
        <w:jc w:val="center"/>
        <w:rPr>
          <w:rFonts w:ascii="Monotype Corsiva" w:hAnsi="Monotype Corsiva"/>
          <w:color w:val="FF0066"/>
          <w:sz w:val="24"/>
          <w:szCs w:val="24"/>
        </w:rPr>
      </w:pPr>
    </w:p>
    <w:sectPr w:rsidR="00F00695" w:rsidSect="0030297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A"/>
    <w:rsid w:val="000407AC"/>
    <w:rsid w:val="000526E3"/>
    <w:rsid w:val="000623EA"/>
    <w:rsid w:val="00084122"/>
    <w:rsid w:val="0008790D"/>
    <w:rsid w:val="000B30B0"/>
    <w:rsid w:val="001437C5"/>
    <w:rsid w:val="00220D72"/>
    <w:rsid w:val="00260909"/>
    <w:rsid w:val="002609B5"/>
    <w:rsid w:val="00280E3A"/>
    <w:rsid w:val="002B04E2"/>
    <w:rsid w:val="002F22B4"/>
    <w:rsid w:val="0030297B"/>
    <w:rsid w:val="00315C14"/>
    <w:rsid w:val="00320FB4"/>
    <w:rsid w:val="003447ED"/>
    <w:rsid w:val="003648AF"/>
    <w:rsid w:val="00367C58"/>
    <w:rsid w:val="003B24C6"/>
    <w:rsid w:val="003C0038"/>
    <w:rsid w:val="003D208E"/>
    <w:rsid w:val="00425460"/>
    <w:rsid w:val="00435B24"/>
    <w:rsid w:val="004913E8"/>
    <w:rsid w:val="0049736E"/>
    <w:rsid w:val="004A50BF"/>
    <w:rsid w:val="004B049D"/>
    <w:rsid w:val="004C02A6"/>
    <w:rsid w:val="00513EE5"/>
    <w:rsid w:val="00537B9E"/>
    <w:rsid w:val="00552E90"/>
    <w:rsid w:val="00554D2A"/>
    <w:rsid w:val="0059491C"/>
    <w:rsid w:val="005A137C"/>
    <w:rsid w:val="005B6DEC"/>
    <w:rsid w:val="006C3F2F"/>
    <w:rsid w:val="006E5761"/>
    <w:rsid w:val="006E7970"/>
    <w:rsid w:val="00754021"/>
    <w:rsid w:val="00797733"/>
    <w:rsid w:val="007A2EE1"/>
    <w:rsid w:val="007A750B"/>
    <w:rsid w:val="008209F9"/>
    <w:rsid w:val="0083240A"/>
    <w:rsid w:val="008437D8"/>
    <w:rsid w:val="00885815"/>
    <w:rsid w:val="00897A0A"/>
    <w:rsid w:val="008A714A"/>
    <w:rsid w:val="008B6A16"/>
    <w:rsid w:val="008F74B2"/>
    <w:rsid w:val="00927567"/>
    <w:rsid w:val="00937CF5"/>
    <w:rsid w:val="0096478F"/>
    <w:rsid w:val="009741A5"/>
    <w:rsid w:val="009E61FE"/>
    <w:rsid w:val="00A33DE1"/>
    <w:rsid w:val="00A62FDD"/>
    <w:rsid w:val="00A81A95"/>
    <w:rsid w:val="00A9326B"/>
    <w:rsid w:val="00AC04AF"/>
    <w:rsid w:val="00AD4B17"/>
    <w:rsid w:val="00AF5570"/>
    <w:rsid w:val="00B02366"/>
    <w:rsid w:val="00B26DC3"/>
    <w:rsid w:val="00B57DD8"/>
    <w:rsid w:val="00B667A9"/>
    <w:rsid w:val="00BE727A"/>
    <w:rsid w:val="00C6436E"/>
    <w:rsid w:val="00CB1D3F"/>
    <w:rsid w:val="00CD338F"/>
    <w:rsid w:val="00CE4080"/>
    <w:rsid w:val="00D274F7"/>
    <w:rsid w:val="00D33E61"/>
    <w:rsid w:val="00D61D15"/>
    <w:rsid w:val="00E35F93"/>
    <w:rsid w:val="00E658EB"/>
    <w:rsid w:val="00E87D90"/>
    <w:rsid w:val="00EA5806"/>
    <w:rsid w:val="00EE3967"/>
    <w:rsid w:val="00F00695"/>
    <w:rsid w:val="00F16736"/>
    <w:rsid w:val="00F958C0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ind w:left="-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iterskaya-mi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mile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diterskaya-milen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-mile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2021-05-04T07:07:00Z</cp:lastPrinted>
  <dcterms:created xsi:type="dcterms:W3CDTF">2021-06-30T05:48:00Z</dcterms:created>
  <dcterms:modified xsi:type="dcterms:W3CDTF">2021-06-30T05:48:00Z</dcterms:modified>
</cp:coreProperties>
</file>